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88" w:rsidRDefault="004F6E91"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pl-PL"/>
        </w:rPr>
        <w:drawing>
          <wp:inline distT="0" distB="0" distL="0" distR="0" wp14:anchorId="1933C9CF" wp14:editId="72D1D354">
            <wp:extent cx="5760720" cy="8140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91" w:rsidRDefault="004F6E91"/>
    <w:p w:rsidR="004F6E91" w:rsidRDefault="004F6E91"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4F6E91" w:rsidRDefault="004F6E91" w:rsidP="004F6E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4F6E9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Nabór na stanowiska obsługowe i administracyjne  w ramach Regionalnego Programu Operacyjnego Lubuskie 2020.</w:t>
      </w:r>
    </w:p>
    <w:p w:rsidR="004F6E91" w:rsidRPr="004F6E91" w:rsidRDefault="004F6E91" w:rsidP="004F6E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4F6E91" w:rsidRDefault="004F6E91" w:rsidP="004F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Miejskiego Przedszkola nr 40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Zielonej Górze ogłasza nabór na stanowiska administracyjne i obsługowe przy projekci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„ Moje wesołe przedszkole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  finansowanym  przez Unię Europejską w ramach Europejskiego Funduszu Społecznego. </w:t>
      </w:r>
    </w:p>
    <w:p w:rsidR="004F6E91" w:rsidRPr="00947DC0" w:rsidRDefault="004F6E91" w:rsidP="004F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Naborem objęte są następujące stanowiska:</w:t>
      </w:r>
    </w:p>
    <w:p w:rsidR="004F6E91" w:rsidRPr="00947DC0" w:rsidRDefault="004F6E91" w:rsidP="004F6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</w:t>
      </w:r>
      <w:r w:rsidR="00E476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6E91" w:rsidRPr="00947DC0" w:rsidRDefault="004F6E91" w:rsidP="004F6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Specjalista/ka ds.</w:t>
      </w:r>
      <w:r w:rsidR="00E47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 zamówień publicznych</w:t>
      </w:r>
      <w:r w:rsidR="00E476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6E91" w:rsidRPr="00947DC0" w:rsidRDefault="00E476E7" w:rsidP="004F6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Specjalista/ka ds. finansowych oraz kadr i płac.</w:t>
      </w:r>
    </w:p>
    <w:p w:rsidR="00E476E7" w:rsidRPr="00947DC0" w:rsidRDefault="00E476E7" w:rsidP="00E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stanowiskowe: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76E7" w:rsidRPr="00947DC0" w:rsidRDefault="00E476E7" w:rsidP="00E47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otwierdzone  kwalifikacje zawodowe. W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rzypadku stanowiska kierownika projektu</w:t>
      </w:r>
      <w:r w:rsidR="00456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co najmniej 3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-letni staż pracy w placówkach oświatowyc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h. 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specyfi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 pracy placówki przedszkolnej.</w:t>
      </w:r>
    </w:p>
    <w:p w:rsidR="00E476E7" w:rsidRPr="00947DC0" w:rsidRDefault="00E476E7" w:rsidP="00E476E7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7563" w:rsidRDefault="00E476E7" w:rsidP="00E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do kontaktu:</w:t>
      </w:r>
      <w:r w:rsidRPr="00C17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7563" w:rsidRPr="00C1756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 Przedszkole</w:t>
      </w:r>
      <w:r w:rsidRPr="00C17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40 w Zielonej Górze ul Szczekocińska 13</w:t>
      </w:r>
      <w:r w:rsidR="00C17563" w:rsidRPr="00C17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12</w:t>
      </w:r>
      <w:r w:rsidRPr="00C175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C17563">
        <w:rPr>
          <w:rFonts w:ascii="Times New Roman" w:eastAsia="Times New Roman" w:hAnsi="Times New Roman" w:cs="Times New Roman"/>
          <w:sz w:val="24"/>
          <w:szCs w:val="24"/>
          <w:lang w:eastAsia="pl-PL"/>
        </w:rPr>
        <w:t>-14.</w:t>
      </w:r>
      <w:r w:rsidRPr="00C17563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 xml:space="preserve">00 </w:t>
      </w:r>
    </w:p>
    <w:p w:rsidR="00E476E7" w:rsidRPr="00C17563" w:rsidRDefault="00C17563" w:rsidP="00E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68 543 72 77</w:t>
      </w:r>
    </w:p>
    <w:p w:rsidR="00E476E7" w:rsidRPr="00947DC0" w:rsidRDefault="00E476E7" w:rsidP="00E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upływa </w:t>
      </w:r>
      <w:r w:rsidR="00C17563" w:rsidRPr="00C17563">
        <w:rPr>
          <w:rFonts w:ascii="Times New Roman" w:eastAsia="Times New Roman" w:hAnsi="Times New Roman" w:cs="Times New Roman"/>
          <w:sz w:val="24"/>
          <w:szCs w:val="24"/>
          <w:lang w:eastAsia="pl-PL"/>
        </w:rPr>
        <w:t>27.09.2016r.</w:t>
      </w:r>
      <w:r w:rsidRPr="00C17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563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12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175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</w:p>
    <w:p w:rsidR="00E476E7" w:rsidRPr="00947DC0" w:rsidRDefault="00E476E7" w:rsidP="00E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SZCEGÓLOWE DOTYCZĄCE STANOWISK OBJĘTYCH NABOREM : </w:t>
      </w:r>
    </w:p>
    <w:p w:rsidR="00EA3C72" w:rsidRPr="00947DC0" w:rsidRDefault="00EA3C72" w:rsidP="00EA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projektu EFS 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pracy:</w:t>
      </w:r>
      <w:r w:rsidR="00456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 Przedszkole Nr 40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  w Zi</w:t>
      </w:r>
      <w:r w:rsidR="00456417">
        <w:rPr>
          <w:rFonts w:ascii="Times New Roman" w:eastAsia="Times New Roman" w:hAnsi="Times New Roman" w:cs="Times New Roman"/>
          <w:sz w:val="24"/>
          <w:szCs w:val="24"/>
          <w:lang w:eastAsia="pl-PL"/>
        </w:rPr>
        <w:t>elonej Górze, ul. Szczekocińska 13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</w:t>
      </w:r>
      <w:r w:rsidR="004564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magania w stosunku do kandydata</w:t>
      </w:r>
      <w:r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I. Wymagania niezbędne:</w:t>
      </w:r>
    </w:p>
    <w:p w:rsidR="00EA3C72" w:rsidRPr="00947DC0" w:rsidRDefault="00EA3C72" w:rsidP="00EA3C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wyższe.</w:t>
      </w:r>
    </w:p>
    <w:p w:rsidR="00EA3C72" w:rsidRPr="00947DC0" w:rsidRDefault="00EA3C72" w:rsidP="00EA3C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Doświadczenie w ramach co najmniej 1 projektu współfinansowanego ze środków U</w:t>
      </w:r>
      <w:r w:rsidR="00C17563">
        <w:rPr>
          <w:rFonts w:ascii="Times New Roman" w:eastAsia="Times New Roman" w:hAnsi="Times New Roman" w:cs="Times New Roman"/>
          <w:sz w:val="24"/>
          <w:szCs w:val="24"/>
          <w:lang w:eastAsia="pl-PL"/>
        </w:rPr>
        <w:t>nii  </w:t>
      </w:r>
      <w:r w:rsidR="00456417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Europejskiej.</w:t>
      </w:r>
    </w:p>
    <w:p w:rsidR="00456417" w:rsidRDefault="00456417" w:rsidP="0045641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56417">
        <w:rPr>
          <w:rFonts w:ascii="Times New Roman" w:eastAsia="Times New Roman" w:hAnsi="Times New Roman" w:cs="Times New Roman"/>
          <w:sz w:val="24"/>
          <w:szCs w:val="24"/>
          <w:lang w:eastAsia="pl-PL"/>
        </w:rPr>
        <w:t>najomość aktów prawnych dotyczących korzystania z środkó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finansowych Unii Europejskiej. </w:t>
      </w:r>
    </w:p>
    <w:p w:rsidR="00456417" w:rsidRDefault="00456417" w:rsidP="0045641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456417">
        <w:rPr>
          <w:rFonts w:ascii="Times New Roman" w:eastAsia="Times New Roman" w:hAnsi="Times New Roman" w:cs="Times New Roman"/>
          <w:sz w:val="24"/>
          <w:szCs w:val="24"/>
          <w:lang w:eastAsia="pl-PL"/>
        </w:rPr>
        <w:t>prawna obsługa komputera 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programowania pakietu Office.</w:t>
      </w:r>
    </w:p>
    <w:p w:rsidR="00EA3C72" w:rsidRPr="00947DC0" w:rsidRDefault="00456417" w:rsidP="00EA3C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specyfiki placówki przedszkolnej, min 3</w:t>
      </w:r>
      <w:r w:rsidR="00EA3C72"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letni staż pracy w placówce oświatowej.</w:t>
      </w:r>
    </w:p>
    <w:p w:rsidR="00EA3C72" w:rsidRPr="00947DC0" w:rsidRDefault="00EA3C72" w:rsidP="00EA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 Wymagania dodatkowe:</w:t>
      </w:r>
    </w:p>
    <w:p w:rsidR="00EA3C72" w:rsidRPr="00947DC0" w:rsidRDefault="00EA3C72" w:rsidP="00EA3C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Dokładność, dociekliwość, terminowość, samodzielność, komunikatywność,</w:t>
      </w:r>
    </w:p>
    <w:p w:rsidR="00EA3C72" w:rsidRPr="00947DC0" w:rsidRDefault="00456417" w:rsidP="00EA3C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A3C72"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ysoka kultura osobista.</w:t>
      </w:r>
    </w:p>
    <w:p w:rsidR="00456417" w:rsidRPr="00456417" w:rsidRDefault="00EA3C72" w:rsidP="004564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Chęć poszerzania wiedzy i zapoznawania się ze zmieniającymi przepisami.</w:t>
      </w:r>
    </w:p>
    <w:p w:rsidR="00456417" w:rsidRPr="00456417" w:rsidRDefault="00456417" w:rsidP="004564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417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organizacja pracy i samodzielność w działaniu.</w:t>
      </w:r>
    </w:p>
    <w:p w:rsidR="00456417" w:rsidRPr="00456417" w:rsidRDefault="00456417" w:rsidP="004564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41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kierowania pracą zespołu i szybkiego podejmowania decyzji.</w:t>
      </w:r>
    </w:p>
    <w:p w:rsidR="00456417" w:rsidRPr="00456417" w:rsidRDefault="00456417" w:rsidP="004564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417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organizacyjne, odpowiedzialność, sy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stematyczność, kreatywność.</w:t>
      </w:r>
    </w:p>
    <w:p w:rsidR="00456417" w:rsidRDefault="00456417" w:rsidP="004564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41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budowania dobrych relacji interpersonalnych.</w:t>
      </w:r>
    </w:p>
    <w:p w:rsidR="00983873" w:rsidRPr="00456417" w:rsidRDefault="00983873" w:rsidP="00C855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873" w:rsidRPr="008A1E0B" w:rsidRDefault="00983873" w:rsidP="00C855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1E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podstawowych obowiązków Kierownika będzie należało: </w:t>
      </w:r>
    </w:p>
    <w:p w:rsidR="00983873" w:rsidRPr="00983873" w:rsidRDefault="00983873" w:rsidP="0098387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wszystkimi działaniami</w:t>
      </w:r>
      <w:r w:rsidRPr="00983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zgodnie z założeniami wniosku aplikacyjnego oraz umową o dofinansowanie.</w:t>
      </w:r>
    </w:p>
    <w:p w:rsidR="00983873" w:rsidRPr="00983873" w:rsidRDefault="00983873" w:rsidP="009838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5A068C">
        <w:rPr>
          <w:rFonts w:ascii="Times New Roman" w:eastAsia="Times New Roman" w:hAnsi="Times New Roman" w:cs="Times New Roman"/>
          <w:sz w:val="24"/>
          <w:szCs w:val="24"/>
          <w:lang w:eastAsia="pl-PL"/>
        </w:rPr>
        <w:t>ontrola nad bieżącą dokumentacją projektową oraz przygotowanie wzorów dokumentów, formularzy i procedur oraz weryfikacja gromadz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onej dokumentacji merytorycznej.</w:t>
      </w:r>
    </w:p>
    <w:p w:rsidR="00983873" w:rsidRPr="005A068C" w:rsidRDefault="00983873" w:rsidP="009838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5A068C">
        <w:rPr>
          <w:rFonts w:ascii="Times New Roman" w:eastAsia="Times New Roman" w:hAnsi="Times New Roman" w:cs="Times New Roman"/>
          <w:sz w:val="24"/>
          <w:szCs w:val="24"/>
          <w:lang w:eastAsia="pl-PL"/>
        </w:rPr>
        <w:t>ontrola prawidłowości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 działań promocyjnych.</w:t>
      </w:r>
    </w:p>
    <w:p w:rsidR="00983873" w:rsidRDefault="00983873" w:rsidP="009838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5A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ontrola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terminowości realizacji działań.</w:t>
      </w:r>
    </w:p>
    <w:p w:rsidR="00983873" w:rsidRPr="005A068C" w:rsidRDefault="00983873" w:rsidP="009838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projektu ( kwartalne raporty z monitoringu)</w:t>
      </w:r>
    </w:p>
    <w:p w:rsidR="00983873" w:rsidRPr="005A068C" w:rsidRDefault="00983873" w:rsidP="00983873">
      <w:pPr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A068C">
        <w:rPr>
          <w:rFonts w:ascii="Times New Roman" w:eastAsia="Times New Roman" w:hAnsi="Times New Roman" w:cs="Times New Roman"/>
          <w:sz w:val="24"/>
          <w:szCs w:val="24"/>
          <w:lang w:eastAsia="pl-PL"/>
        </w:rPr>
        <w:t>iezwłoczne, pisemne informowanie Zleceniodawcy o nieprawidłowościach w Projekcie.</w:t>
      </w:r>
    </w:p>
    <w:p w:rsidR="00BA77CF" w:rsidRDefault="00983873" w:rsidP="00BA77CF">
      <w:pPr>
        <w:pStyle w:val="NormalnyWeb"/>
      </w:pPr>
      <w:r>
        <w:t>Oferujemy:</w:t>
      </w:r>
      <w:r>
        <w:br/>
        <w:t>1. P</w:t>
      </w:r>
      <w:r w:rsidRPr="005A068C">
        <w:t xml:space="preserve">rzyjazną atmosferę pracy w </w:t>
      </w:r>
      <w:r>
        <w:t>dynamicznym zespole.</w:t>
      </w:r>
      <w:r>
        <w:br/>
        <w:t>2. Atrakcyjne warunki finansowe.</w:t>
      </w:r>
      <w:r w:rsidRPr="005A068C">
        <w:br/>
      </w:r>
      <w:r w:rsidRPr="005A068C">
        <w:br/>
      </w:r>
      <w:r w:rsidR="00BA77CF">
        <w:rPr>
          <w:rStyle w:val="Pogrubienie"/>
        </w:rPr>
        <w:t>Wykaz dokumentów potwierdzających spełnianie warunków:</w:t>
      </w:r>
    </w:p>
    <w:p w:rsidR="00BA77CF" w:rsidRDefault="00BA77CF" w:rsidP="00BA77CF">
      <w:pPr>
        <w:pStyle w:val="NormalnyWeb"/>
        <w:ind w:left="644"/>
      </w:pPr>
      <w:r>
        <w:t>1.      Curriculum Vitae – zawierające dane personalne Kandydata, miejsce zamieszkania w tym adres do korespondenci, wykształcenie, przebieg pracy zawodowej.</w:t>
      </w:r>
    </w:p>
    <w:p w:rsidR="00BA77CF" w:rsidRDefault="00BA77CF" w:rsidP="00BA77CF">
      <w:pPr>
        <w:pStyle w:val="NormalnyWeb"/>
        <w:ind w:left="644"/>
      </w:pPr>
      <w:r>
        <w:t>2.      Dokument potwierdzający wykształcenie wyższe.</w:t>
      </w:r>
    </w:p>
    <w:p w:rsidR="00BA77CF" w:rsidRDefault="00BA77CF" w:rsidP="00BA77CF">
      <w:pPr>
        <w:pStyle w:val="NormalnyWeb"/>
        <w:ind w:left="644"/>
      </w:pPr>
      <w:r>
        <w:t>3.      Dokument potwierdzający posiadanie doświadczenia w  zakresie realizacji projektu współfinansowanych ze środków Unii Europejskiej</w:t>
      </w:r>
      <w:r w:rsidR="007C133D">
        <w:t>.</w:t>
      </w:r>
    </w:p>
    <w:p w:rsidR="00C85526" w:rsidRPr="00947DC0" w:rsidRDefault="007C133D" w:rsidP="00BA7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t xml:space="preserve"> </w:t>
      </w:r>
    </w:p>
    <w:p w:rsidR="00C85526" w:rsidRPr="00947DC0" w:rsidRDefault="00C85526" w:rsidP="00C85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Stanowisko: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526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Specjalista/ka ds. prawnych zamówień publicznych.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pracy: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 Przedszkole Nr 40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  w Ziel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onej Górze, ul. Szczekocińska 13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agania w stosunku do  kandydata</w:t>
      </w:r>
      <w:r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I. Wymagania niezbędne:</w:t>
      </w:r>
    </w:p>
    <w:p w:rsidR="00C85526" w:rsidRPr="00947DC0" w:rsidRDefault="00C85526" w:rsidP="00C85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wyższe.</w:t>
      </w:r>
    </w:p>
    <w:p w:rsidR="00C85526" w:rsidRDefault="00C85526" w:rsidP="00C85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 koordynacji co najmniej 2 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projektów współfinansowanych ze środków Unii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Europejskiej.</w:t>
      </w:r>
    </w:p>
    <w:p w:rsidR="00BA77CF" w:rsidRPr="00BA77CF" w:rsidRDefault="00BA77CF" w:rsidP="00C85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A068C">
        <w:rPr>
          <w:rFonts w:ascii="Times New Roman" w:eastAsia="Times New Roman" w:hAnsi="Times New Roman" w:cs="Times New Roman"/>
          <w:sz w:val="24"/>
          <w:szCs w:val="24"/>
          <w:lang w:eastAsia="pl-PL"/>
        </w:rPr>
        <w:t>najomość aktów prawnych dotyczących korzystania z środkó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finansowych Unii Europejskiej.</w:t>
      </w:r>
    </w:p>
    <w:p w:rsidR="00BA77CF" w:rsidRPr="00BA77CF" w:rsidRDefault="00BA77CF" w:rsidP="00C85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Znajomość aktów  prawnych z zakresu zamówień publicznych.</w:t>
      </w:r>
    </w:p>
    <w:p w:rsidR="00C85526" w:rsidRPr="00BA77CF" w:rsidRDefault="00C85526" w:rsidP="00C85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zawodowe w organizacji pracy biurowej. </w:t>
      </w:r>
    </w:p>
    <w:p w:rsidR="00C85526" w:rsidRPr="00947DC0" w:rsidRDefault="00C85526" w:rsidP="00C85526">
      <w:pPr>
        <w:numPr>
          <w:ilvl w:val="0"/>
          <w:numId w:val="6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3-letni staż pracy.</w:t>
      </w:r>
    </w:p>
    <w:p w:rsidR="00C85526" w:rsidRPr="00947DC0" w:rsidRDefault="00C85526" w:rsidP="00C85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II. Wymagania dodatkowe:</w:t>
      </w:r>
    </w:p>
    <w:p w:rsidR="00C85526" w:rsidRPr="00947DC0" w:rsidRDefault="00C85526" w:rsidP="00C855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Dokładność, dociekliwość, terminowość, samodzielność, komunikatywność, wysoka kultura osobista.</w:t>
      </w:r>
    </w:p>
    <w:p w:rsidR="00C85526" w:rsidRPr="00947DC0" w:rsidRDefault="00C85526" w:rsidP="00C855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Chęć poszerzania wiedzy i zapoznawania się ze zmieniającymi przepisami.</w:t>
      </w:r>
    </w:p>
    <w:p w:rsidR="00C85526" w:rsidRPr="008A1E0B" w:rsidRDefault="007C133D" w:rsidP="00C85526">
      <w:pPr>
        <w:rPr>
          <w:rFonts w:ascii="Times New Roman" w:hAnsi="Times New Roman" w:cs="Times New Roman"/>
          <w:b/>
          <w:sz w:val="24"/>
          <w:szCs w:val="24"/>
        </w:rPr>
      </w:pPr>
      <w:r w:rsidRPr="008A1E0B">
        <w:rPr>
          <w:rFonts w:ascii="Times New Roman" w:hAnsi="Times New Roman" w:cs="Times New Roman"/>
          <w:b/>
          <w:sz w:val="24"/>
          <w:szCs w:val="24"/>
        </w:rPr>
        <w:t>Do podstawowych obowiązków Specjalisty do spraw prawnych zamówień publicznych będzie należało:</w:t>
      </w:r>
    </w:p>
    <w:p w:rsidR="007C133D" w:rsidRDefault="007C133D" w:rsidP="007C133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Ekspertyzy prawne.</w:t>
      </w:r>
    </w:p>
    <w:p w:rsidR="007C133D" w:rsidRDefault="007C133D" w:rsidP="007C133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procedury zamówień publicznych na zakup wyposażenia oraz zabawek edukacyjno – dydaktycznych.</w:t>
      </w:r>
    </w:p>
    <w:p w:rsidR="007C133D" w:rsidRPr="007C133D" w:rsidRDefault="007C133D" w:rsidP="007C133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procedury zamówień publicznych na prace remontowe.   </w:t>
      </w:r>
    </w:p>
    <w:p w:rsidR="007C133D" w:rsidRDefault="007C133D" w:rsidP="007C133D">
      <w:pPr>
        <w:pStyle w:val="NormalnyWeb"/>
        <w:ind w:left="720"/>
      </w:pPr>
      <w:r>
        <w:t>Oferujemy:</w:t>
      </w:r>
      <w:r>
        <w:br/>
        <w:t>1. P</w:t>
      </w:r>
      <w:r w:rsidRPr="005A068C">
        <w:t xml:space="preserve">rzyjazną atmosferę pracy w </w:t>
      </w:r>
      <w:r>
        <w:t>dynamicznym zespole.</w:t>
      </w:r>
      <w:r>
        <w:br/>
        <w:t>2. Atrakcyjne warunki finansowe.</w:t>
      </w:r>
      <w:r w:rsidRPr="005A068C">
        <w:br/>
      </w:r>
      <w:r w:rsidRPr="005A068C">
        <w:br/>
      </w:r>
      <w:r>
        <w:rPr>
          <w:rStyle w:val="Pogrubienie"/>
        </w:rPr>
        <w:t>Wykaz dokumentów potwierdzających spełnianie warunków:</w:t>
      </w:r>
    </w:p>
    <w:p w:rsidR="007C133D" w:rsidRDefault="007C133D" w:rsidP="007C133D">
      <w:pPr>
        <w:pStyle w:val="NormalnyWeb"/>
        <w:ind w:left="720"/>
      </w:pPr>
      <w:r>
        <w:t>1.      Curriculum Vitae – zawierające dane personalne Kandydata, miejsce zamieszkania w tym adres do korespondenci, wykształcenie, przebieg pracy zawodowej.</w:t>
      </w:r>
    </w:p>
    <w:p w:rsidR="007C133D" w:rsidRDefault="007C133D" w:rsidP="007C133D">
      <w:pPr>
        <w:pStyle w:val="NormalnyWeb"/>
        <w:ind w:left="720"/>
      </w:pPr>
      <w:r>
        <w:t>2.      Dokument potwierdzający wykształcenie wyższe.</w:t>
      </w:r>
    </w:p>
    <w:p w:rsidR="007C133D" w:rsidRDefault="007C133D" w:rsidP="007C133D">
      <w:pPr>
        <w:pStyle w:val="NormalnyWeb"/>
        <w:ind w:left="720"/>
      </w:pPr>
      <w:r>
        <w:t>3.      Dokument potwierdzający staż pracy.</w:t>
      </w:r>
    </w:p>
    <w:p w:rsidR="007C133D" w:rsidRPr="007C133D" w:rsidRDefault="007C133D" w:rsidP="007C133D">
      <w:pPr>
        <w:pStyle w:val="NormalnyWeb"/>
        <w:ind w:left="720"/>
        <w:rPr>
          <w:b/>
          <w:bCs/>
        </w:rPr>
      </w:pPr>
      <w:r>
        <w:t>4.      Dokument potwierdzający posiadanie doświadczenia w  zakresie realizacji  projektów UE.</w:t>
      </w:r>
    </w:p>
    <w:p w:rsidR="00456417" w:rsidRPr="00947DC0" w:rsidRDefault="00456417" w:rsidP="0098387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6E7" w:rsidRPr="00947DC0" w:rsidRDefault="00EA3C72" w:rsidP="00EA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E476E7"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="00E476E7"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1E0B" w:rsidRPr="008A1E0B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Specjalista/ka ds. finansowych oraz kadr i płac.</w:t>
      </w:r>
      <w:r w:rsidR="008A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76E7"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76E7"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476E7"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pracy:</w:t>
      </w:r>
      <w:r w:rsidR="008A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 Przedszkole Nr 40</w:t>
      </w:r>
      <w:r w:rsidR="00E476E7"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  w Ziel</w:t>
      </w:r>
      <w:r w:rsidR="008A1E0B">
        <w:rPr>
          <w:rFonts w:ascii="Times New Roman" w:eastAsia="Times New Roman" w:hAnsi="Times New Roman" w:cs="Times New Roman"/>
          <w:sz w:val="24"/>
          <w:szCs w:val="24"/>
          <w:lang w:eastAsia="pl-PL"/>
        </w:rPr>
        <w:t>onej Górze, ul. Szczekocińska 13</w:t>
      </w:r>
      <w:r w:rsidR="00E476E7"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476E7"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</w:t>
      </w:r>
      <w:r w:rsidR="008A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magania w stosunku do kandydata</w:t>
      </w:r>
      <w:r w:rsidR="00E476E7"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E476E7"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476E7" w:rsidRPr="0094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476E7"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I. Wymagania niezbędne:</w:t>
      </w:r>
    </w:p>
    <w:p w:rsidR="00E476E7" w:rsidRDefault="00E476E7" w:rsidP="00E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minimum średnie</w:t>
      </w:r>
      <w:r w:rsidR="008A1E0B" w:rsidRPr="008A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1E0B" w:rsidRPr="005A068C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ekonomiczne</w:t>
      </w:r>
      <w:r w:rsidR="008A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556B" w:rsidRDefault="002B556B" w:rsidP="00E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publicznych.</w:t>
      </w:r>
    </w:p>
    <w:p w:rsidR="002B556B" w:rsidRPr="00947DC0" w:rsidRDefault="002B556B" w:rsidP="00E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przynajmniej 2 letni staż pracy.</w:t>
      </w:r>
    </w:p>
    <w:p w:rsidR="00E476E7" w:rsidRPr="00947DC0" w:rsidRDefault="00E476E7" w:rsidP="00E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dotyczących prowadzenia księgowości w jednostkach  budżetowych.</w:t>
      </w:r>
    </w:p>
    <w:p w:rsidR="00E476E7" w:rsidRPr="00947DC0" w:rsidRDefault="00E476E7" w:rsidP="00E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rozliczania projektów współfinansowanych ze środków Unii Europejskiej ze środków EFS pod względem kadrowym i finansowym.</w:t>
      </w:r>
    </w:p>
    <w:p w:rsidR="00E476E7" w:rsidRPr="00947DC0" w:rsidRDefault="00E476E7" w:rsidP="00E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i obsługa programów SABIT, VULCAN.</w:t>
      </w:r>
    </w:p>
    <w:p w:rsidR="00E476E7" w:rsidRPr="00947DC0" w:rsidRDefault="00E476E7" w:rsidP="00E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Generatora Wniosków Płatniczych.</w:t>
      </w:r>
    </w:p>
    <w:p w:rsidR="00E476E7" w:rsidRPr="00947DC0" w:rsidRDefault="00E476E7" w:rsidP="00E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danych do sprawozdań obowiązujących w jednostkach budżetowych.</w:t>
      </w:r>
    </w:p>
    <w:p w:rsidR="00E476E7" w:rsidRPr="00947DC0" w:rsidRDefault="00E476E7" w:rsidP="00E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zawiązanych z wypłatą wynagrodzeń wraz z pochodnymi.</w:t>
      </w:r>
    </w:p>
    <w:p w:rsidR="00E476E7" w:rsidRDefault="00270973" w:rsidP="00E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prowadzenia</w:t>
      </w:r>
      <w:r w:rsidR="00E476E7"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formalnej pracowników projektu.</w:t>
      </w:r>
    </w:p>
    <w:p w:rsidR="008A1E0B" w:rsidRPr="00947DC0" w:rsidRDefault="008A1E0B" w:rsidP="008A1E0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1E0B" w:rsidRPr="00947DC0" w:rsidRDefault="008A1E0B" w:rsidP="008A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C0">
        <w:rPr>
          <w:rFonts w:ascii="Times New Roman" w:eastAsia="Times New Roman" w:hAnsi="Times New Roman" w:cs="Times New Roman"/>
          <w:sz w:val="24"/>
          <w:szCs w:val="24"/>
          <w:lang w:eastAsia="pl-PL"/>
        </w:rPr>
        <w:t>II. Wymagania dodatkowe:</w:t>
      </w:r>
    </w:p>
    <w:p w:rsidR="008A1E0B" w:rsidRPr="008A1E0B" w:rsidRDefault="008A1E0B" w:rsidP="008A1E0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A1E0B">
        <w:rPr>
          <w:rFonts w:ascii="Times New Roman" w:eastAsia="Times New Roman" w:hAnsi="Times New Roman" w:cs="Times New Roman"/>
          <w:sz w:val="24"/>
          <w:szCs w:val="24"/>
          <w:lang w:eastAsia="pl-PL"/>
        </w:rPr>
        <w:t>omunikatyw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ność, otwartość i kreatywność.</w:t>
      </w:r>
    </w:p>
    <w:p w:rsidR="008A1E0B" w:rsidRPr="008A1E0B" w:rsidRDefault="008A1E0B" w:rsidP="008A1E0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A1E0B">
        <w:rPr>
          <w:rFonts w:ascii="Times New Roman" w:eastAsia="Times New Roman" w:hAnsi="Times New Roman" w:cs="Times New Roman"/>
          <w:sz w:val="24"/>
          <w:szCs w:val="24"/>
          <w:lang w:eastAsia="pl-PL"/>
        </w:rPr>
        <w:t>obra organizacja 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i samodzielność w działaniu.</w:t>
      </w:r>
    </w:p>
    <w:p w:rsidR="008A1E0B" w:rsidRPr="008A1E0B" w:rsidRDefault="008A1E0B" w:rsidP="008A1E0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A1E0B">
        <w:rPr>
          <w:rFonts w:ascii="Times New Roman" w:eastAsia="Times New Roman" w:hAnsi="Times New Roman" w:cs="Times New Roman"/>
          <w:sz w:val="24"/>
          <w:szCs w:val="24"/>
          <w:lang w:eastAsia="pl-PL"/>
        </w:rPr>
        <w:t>dolności organizacyjne, odpowiedzialnoś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ć, systematyczność,</w:t>
      </w:r>
      <w:r w:rsidRPr="008A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nikatywność, odporność na stres.</w:t>
      </w:r>
    </w:p>
    <w:p w:rsidR="008A1E0B" w:rsidRPr="008A1E0B" w:rsidRDefault="008A1E0B" w:rsidP="008A1E0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A1E0B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budowania dobrych relacji interpersonalnych;</w:t>
      </w:r>
    </w:p>
    <w:p w:rsidR="00983873" w:rsidRDefault="008A1E0B" w:rsidP="00675EA9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1E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A1E0B" w:rsidRPr="008A1E0B" w:rsidRDefault="008A1E0B" w:rsidP="008A1E0B">
      <w:pPr>
        <w:rPr>
          <w:rFonts w:ascii="Times New Roman" w:hAnsi="Times New Roman" w:cs="Times New Roman"/>
          <w:b/>
          <w:sz w:val="24"/>
          <w:szCs w:val="24"/>
        </w:rPr>
      </w:pPr>
      <w:r w:rsidRPr="008A1E0B">
        <w:rPr>
          <w:rFonts w:ascii="Times New Roman" w:hAnsi="Times New Roman" w:cs="Times New Roman"/>
          <w:b/>
          <w:sz w:val="24"/>
          <w:szCs w:val="24"/>
        </w:rPr>
        <w:t>Do podstawowych obowiązków Specjalisty do spraw finansowych oraz kadr i płac będzie należało:</w:t>
      </w:r>
    </w:p>
    <w:p w:rsidR="00675EA9" w:rsidRPr="00675EA9" w:rsidRDefault="00675EA9" w:rsidP="00675EA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projektu finansowa i kadrowa.</w:t>
      </w:r>
    </w:p>
    <w:p w:rsidR="00675EA9" w:rsidRPr="00675EA9" w:rsidRDefault="00675EA9" w:rsidP="00675EA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wykonania budżetu projektu, fakturowanie, terminowe wykonywanie płatności.</w:t>
      </w:r>
    </w:p>
    <w:p w:rsidR="00675EA9" w:rsidRPr="00675EA9" w:rsidRDefault="00675EA9" w:rsidP="00675EA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wniosków o płatność.</w:t>
      </w:r>
    </w:p>
    <w:p w:rsidR="00675EA9" w:rsidRPr="00675EA9" w:rsidRDefault="00675EA9" w:rsidP="00675EA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umów oraz rozliczeń z ZUS i US.</w:t>
      </w:r>
    </w:p>
    <w:p w:rsidR="00675EA9" w:rsidRPr="00675EA9" w:rsidRDefault="00675EA9" w:rsidP="00675EA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teczek pracowniczych.</w:t>
      </w:r>
    </w:p>
    <w:p w:rsidR="00675EA9" w:rsidRPr="00675EA9" w:rsidRDefault="00675EA9" w:rsidP="00675EA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A1E0B" w:rsidRPr="00675EA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pracowanie i przekazywanie wniosków o płatności części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owe i końcową w ramach projektu.</w:t>
      </w:r>
    </w:p>
    <w:p w:rsidR="00675EA9" w:rsidRPr="00675EA9" w:rsidRDefault="00675EA9" w:rsidP="00675EA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A1E0B" w:rsidRPr="00675EA9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porządzanie opisó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finansowych w ramach projektu.</w:t>
      </w:r>
    </w:p>
    <w:p w:rsidR="00675EA9" w:rsidRPr="00675EA9" w:rsidRDefault="00675EA9" w:rsidP="00675EA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A1E0B" w:rsidRPr="00675EA9">
        <w:rPr>
          <w:rFonts w:ascii="Times New Roman" w:eastAsia="Times New Roman" w:hAnsi="Times New Roman" w:cs="Times New Roman"/>
          <w:sz w:val="24"/>
          <w:szCs w:val="24"/>
          <w:lang w:eastAsia="pl-PL"/>
        </w:rPr>
        <w:t>nalizę ilościową i jakościową wydatków rozliczan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w ramach wniosku o płatność.</w:t>
      </w:r>
    </w:p>
    <w:p w:rsidR="00675EA9" w:rsidRPr="00675EA9" w:rsidRDefault="00675EA9" w:rsidP="00675EA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A1E0B" w:rsidRPr="00675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nalizę zgodności poniesionych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 z założeniami Projektu.</w:t>
      </w:r>
    </w:p>
    <w:p w:rsidR="00675EA9" w:rsidRPr="00675EA9" w:rsidRDefault="00675EA9" w:rsidP="00675EA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A1E0B" w:rsidRPr="00675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iezwłocznym informowaniu Zleceniodawcy na podstawie wniosków o płatność o wszelkich odstępstwach od planowanych osiągnięć wskaźników monitorowanych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procesu sprawozdawczości.</w:t>
      </w:r>
    </w:p>
    <w:p w:rsidR="00675EA9" w:rsidRPr="00675EA9" w:rsidRDefault="00675EA9" w:rsidP="00675EA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A1E0B" w:rsidRPr="00675EA9">
        <w:rPr>
          <w:rFonts w:ascii="Times New Roman" w:eastAsia="Times New Roman" w:hAnsi="Times New Roman" w:cs="Times New Roman"/>
          <w:sz w:val="24"/>
          <w:szCs w:val="24"/>
          <w:lang w:eastAsia="pl-PL"/>
        </w:rPr>
        <w:t>ktualizację harmonogramu płatności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5EA9" w:rsidRPr="00675EA9" w:rsidRDefault="00675EA9" w:rsidP="00675EA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8A1E0B" w:rsidRPr="00675EA9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 korekty wniosków o płatność na wniosek Zle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ceniodawcy (autokorekta).</w:t>
      </w:r>
      <w:r w:rsidR="008A1E0B" w:rsidRPr="00675E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5EA9" w:rsidRDefault="008A1E0B" w:rsidP="00675EA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EA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Oferujemy:</w:t>
      </w:r>
      <w:r w:rsidRPr="00675E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przyjazną atmosferę pracy w dynamicznym zespole;</w:t>
      </w:r>
      <w:r w:rsidRPr="00675E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atrakcyjne warunki finansowe;</w:t>
      </w:r>
    </w:p>
    <w:p w:rsidR="00675EA9" w:rsidRDefault="00675EA9" w:rsidP="00675EA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5EA9" w:rsidRDefault="00675EA9" w:rsidP="00675EA9">
      <w:pPr>
        <w:pStyle w:val="NormalnyWeb"/>
        <w:ind w:left="720"/>
      </w:pPr>
      <w:r>
        <w:rPr>
          <w:rStyle w:val="Pogrubienie"/>
        </w:rPr>
        <w:t>Wykaz dokumentów potwierdzających spełnianie warunków:</w:t>
      </w:r>
    </w:p>
    <w:p w:rsidR="002B556B" w:rsidRDefault="00675EA9" w:rsidP="00A8759B">
      <w:pPr>
        <w:pStyle w:val="NormalnyWeb"/>
        <w:numPr>
          <w:ilvl w:val="1"/>
          <w:numId w:val="3"/>
        </w:numPr>
      </w:pPr>
      <w:r>
        <w:t>Curriculum Vitae – zawierające dane personalne Kandydata, miejsce zamieszkania w tym adres do korespondenci, wykształ</w:t>
      </w:r>
      <w:r w:rsidR="002B556B">
        <w:t xml:space="preserve">cenie, przebieg pracy zawodowej z klauzulą o wyrażeniu zgody na przetwarzanie danych osobowych zawartych w ofercie dla potrzeb niezbędnych do realizacji procesów rekrutacji zgodnie z ustawą z dnia 29 sierpnia 1997r o ochronie danych osobowych </w:t>
      </w:r>
      <w:r w:rsidR="00A8759B">
        <w:t>( Dz. U. z 2002r. Nr 101, poz 926 ze zm. )</w:t>
      </w:r>
    </w:p>
    <w:p w:rsidR="00675EA9" w:rsidRDefault="00A8759B" w:rsidP="00A8759B">
      <w:pPr>
        <w:pStyle w:val="NormalnyWeb"/>
        <w:numPr>
          <w:ilvl w:val="1"/>
          <w:numId w:val="3"/>
        </w:numPr>
      </w:pPr>
      <w:r>
        <w:t>Dokumenty potwierdzające  kwalifikacje, uprawnienia, umiejętności.</w:t>
      </w:r>
    </w:p>
    <w:p w:rsidR="00A8759B" w:rsidRDefault="00A8759B" w:rsidP="00A8759B">
      <w:pPr>
        <w:pStyle w:val="NormalnyWeb"/>
        <w:numPr>
          <w:ilvl w:val="1"/>
          <w:numId w:val="3"/>
        </w:numPr>
      </w:pPr>
      <w:r>
        <w:t>Dokumenty potwierdzające staż pracy.</w:t>
      </w:r>
    </w:p>
    <w:p w:rsidR="00675EA9" w:rsidRPr="007C133D" w:rsidRDefault="00675EA9" w:rsidP="00A8759B">
      <w:pPr>
        <w:pStyle w:val="NormalnyWeb"/>
        <w:numPr>
          <w:ilvl w:val="1"/>
          <w:numId w:val="3"/>
        </w:numPr>
        <w:rPr>
          <w:b/>
          <w:bCs/>
        </w:rPr>
      </w:pPr>
      <w:r>
        <w:t>Dokument potwierdzający posiadanie doświadczenia w  zakresie realizacji  projektów UE.</w:t>
      </w:r>
    </w:p>
    <w:p w:rsidR="008A1E0B" w:rsidRPr="00675EA9" w:rsidRDefault="008A1E0B" w:rsidP="00675EA9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5E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5E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E2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dostarczenie dokumentów do </w:t>
      </w:r>
      <w:r w:rsidR="007E2637" w:rsidRPr="007E263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dnia</w:t>
      </w:r>
      <w:r w:rsidR="00C1756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27 września </w:t>
      </w:r>
      <w:r w:rsidR="007E2637" w:rsidRPr="007E263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2016</w:t>
      </w:r>
      <w:r w:rsidR="007E2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 godz. 12</w:t>
      </w:r>
      <w:bookmarkStart w:id="0" w:name="_GoBack"/>
      <w:bookmarkEnd w:id="0"/>
      <w:r w:rsidR="00C17563" w:rsidRPr="00C175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C17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7E2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do siedziby </w:t>
      </w:r>
      <w:r w:rsidR="007E2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Miejskiego</w:t>
      </w:r>
      <w:r w:rsidR="007E2637" w:rsidRPr="005A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</w:t>
      </w:r>
      <w:r w:rsidR="007E2637">
        <w:rPr>
          <w:rFonts w:ascii="Times New Roman" w:eastAsia="Times New Roman" w:hAnsi="Times New Roman" w:cs="Times New Roman"/>
          <w:sz w:val="24"/>
          <w:szCs w:val="24"/>
          <w:lang w:eastAsia="pl-PL"/>
        </w:rPr>
        <w:t>Nr 40 w Zielonej Górze ul. Szczekocińska 13 w</w:t>
      </w:r>
      <w:r w:rsidR="00C3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gabinecie dyrektora.</w:t>
      </w:r>
    </w:p>
    <w:sectPr w:rsidR="008A1E0B" w:rsidRPr="0067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F9" w:rsidRDefault="005601F9" w:rsidP="00EA3C72">
      <w:pPr>
        <w:spacing w:after="0" w:line="240" w:lineRule="auto"/>
      </w:pPr>
      <w:r>
        <w:separator/>
      </w:r>
    </w:p>
  </w:endnote>
  <w:endnote w:type="continuationSeparator" w:id="0">
    <w:p w:rsidR="005601F9" w:rsidRDefault="005601F9" w:rsidP="00EA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F9" w:rsidRDefault="005601F9" w:rsidP="00EA3C72">
      <w:pPr>
        <w:spacing w:after="0" w:line="240" w:lineRule="auto"/>
      </w:pPr>
      <w:r>
        <w:separator/>
      </w:r>
    </w:p>
  </w:footnote>
  <w:footnote w:type="continuationSeparator" w:id="0">
    <w:p w:rsidR="005601F9" w:rsidRDefault="005601F9" w:rsidP="00EA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2470"/>
    <w:multiLevelType w:val="hybridMultilevel"/>
    <w:tmpl w:val="BB401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13A3"/>
    <w:multiLevelType w:val="multilevel"/>
    <w:tmpl w:val="2BC4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E1E14"/>
    <w:multiLevelType w:val="multilevel"/>
    <w:tmpl w:val="A408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91" w:hanging="54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66427"/>
    <w:multiLevelType w:val="hybridMultilevel"/>
    <w:tmpl w:val="EBDE4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67D1E"/>
    <w:multiLevelType w:val="multilevel"/>
    <w:tmpl w:val="7A6C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C3D55"/>
    <w:multiLevelType w:val="multilevel"/>
    <w:tmpl w:val="6B02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EB2F8D"/>
    <w:multiLevelType w:val="multilevel"/>
    <w:tmpl w:val="D98A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11CFE"/>
    <w:multiLevelType w:val="hybridMultilevel"/>
    <w:tmpl w:val="41B65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9BE"/>
    <w:multiLevelType w:val="multilevel"/>
    <w:tmpl w:val="E87A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DD2E9D"/>
    <w:multiLevelType w:val="multilevel"/>
    <w:tmpl w:val="D12E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10783B"/>
    <w:multiLevelType w:val="multilevel"/>
    <w:tmpl w:val="9A3C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91"/>
    <w:rsid w:val="00270973"/>
    <w:rsid w:val="002B556B"/>
    <w:rsid w:val="00397C6F"/>
    <w:rsid w:val="00454288"/>
    <w:rsid w:val="00456417"/>
    <w:rsid w:val="004F6E91"/>
    <w:rsid w:val="005601F9"/>
    <w:rsid w:val="00675EA9"/>
    <w:rsid w:val="007C133D"/>
    <w:rsid w:val="007E2637"/>
    <w:rsid w:val="008A1E0B"/>
    <w:rsid w:val="00983873"/>
    <w:rsid w:val="00A8759B"/>
    <w:rsid w:val="00BA77CF"/>
    <w:rsid w:val="00C17563"/>
    <w:rsid w:val="00C34FEF"/>
    <w:rsid w:val="00C85526"/>
    <w:rsid w:val="00CB411A"/>
    <w:rsid w:val="00E476E7"/>
    <w:rsid w:val="00E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8B535-A1F0-4B44-BC09-CCE188A8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E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C72"/>
  </w:style>
  <w:style w:type="paragraph" w:styleId="Stopka">
    <w:name w:val="footer"/>
    <w:basedOn w:val="Normalny"/>
    <w:link w:val="StopkaZnak"/>
    <w:uiPriority w:val="99"/>
    <w:unhideWhenUsed/>
    <w:rsid w:val="00EA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C72"/>
  </w:style>
  <w:style w:type="paragraph" w:styleId="Akapitzlist">
    <w:name w:val="List Paragraph"/>
    <w:basedOn w:val="Normalny"/>
    <w:uiPriority w:val="34"/>
    <w:qFormat/>
    <w:rsid w:val="0045641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A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7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</dc:creator>
  <cp:lastModifiedBy>User2</cp:lastModifiedBy>
  <cp:revision>2</cp:revision>
  <dcterms:created xsi:type="dcterms:W3CDTF">2016-09-12T13:02:00Z</dcterms:created>
  <dcterms:modified xsi:type="dcterms:W3CDTF">2016-09-12T13:02:00Z</dcterms:modified>
</cp:coreProperties>
</file>